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C2E7" w14:textId="77777777"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 wp14:anchorId="58A93298" wp14:editId="6E06CB21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130C22" w14:textId="44239ED8"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proofErr w:type="spellStart"/>
      <w:r w:rsidR="00735D84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</w:t>
      </w:r>
      <w:proofErr w:type="spellEnd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Hotels &amp; </w:t>
      </w:r>
      <w:proofErr w:type="spellStart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Tourism</w:t>
      </w:r>
      <w:proofErr w:type="spellEnd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20</w:t>
      </w:r>
      <w:r w:rsidR="00590253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  <w:r w:rsidR="00374B08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</w:p>
    <w:p w14:paraId="11C543A1" w14:textId="2591A235" w:rsidR="003A2185" w:rsidRPr="00117B39" w:rsidRDefault="00117B39" w:rsidP="00C8036A">
      <w:pPr>
        <w:jc w:val="center"/>
        <w:rPr>
          <w:b/>
          <w:sz w:val="24"/>
          <w:szCs w:val="24"/>
          <w:u w:val="single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FD6057"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</w:t>
      </w:r>
      <w:r w:rsidR="00C8036A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: Responsabilida</w:t>
      </w:r>
      <w:r w:rsidR="00223776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d</w:t>
      </w:r>
      <w:r w:rsidR="0087709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 Social</w:t>
      </w:r>
      <w:r w:rsidR="00223776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C8036A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Corporativa</w:t>
      </w:r>
    </w:p>
    <w:p w14:paraId="57C031B5" w14:textId="77777777"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14:paraId="033FCBC4" w14:textId="77777777" w:rsidR="00831C38" w:rsidRDefault="004C1133" w:rsidP="00797737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14:paraId="4178DDF8" w14:textId="77777777"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 la Empresa</w:t>
      </w:r>
    </w:p>
    <w:p w14:paraId="54E83CAD" w14:textId="6C6BAAF6" w:rsidR="004C1133" w:rsidRDefault="00C8036A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</w:t>
      </w:r>
      <w:r w:rsidR="00223776">
        <w:rPr>
          <w:lang w:val="es-ES"/>
        </w:rPr>
        <w:t xml:space="preserve">a explicación y datos </w:t>
      </w:r>
      <w:r>
        <w:rPr>
          <w:lang w:val="es-ES"/>
        </w:rPr>
        <w:t>de</w:t>
      </w:r>
      <w:r w:rsidR="00223776">
        <w:rPr>
          <w:lang w:val="es-ES"/>
        </w:rPr>
        <w:t xml:space="preserve"> </w:t>
      </w:r>
      <w:r>
        <w:rPr>
          <w:lang w:val="es-ES"/>
        </w:rPr>
        <w:t>l</w:t>
      </w:r>
      <w:r w:rsidR="00223776">
        <w:rPr>
          <w:lang w:val="es-ES"/>
        </w:rPr>
        <w:t>a iniciativa concreta</w:t>
      </w:r>
      <w:r w:rsidR="001656BF">
        <w:rPr>
          <w:lang w:val="es-ES"/>
        </w:rPr>
        <w:t xml:space="preserve"> de RC de </w:t>
      </w:r>
      <w:r w:rsidR="00223776">
        <w:rPr>
          <w:lang w:val="es-ES"/>
        </w:rPr>
        <w:t xml:space="preserve">la </w:t>
      </w:r>
      <w:r w:rsidR="001656BF">
        <w:rPr>
          <w:lang w:val="es-ES"/>
        </w:rPr>
        <w:t>empresa, proyecto</w:t>
      </w:r>
      <w:r w:rsidR="00223776">
        <w:rPr>
          <w:lang w:val="es-ES"/>
        </w:rPr>
        <w:t>, hotel o establecimiento.</w:t>
      </w:r>
    </w:p>
    <w:p w14:paraId="6C6C918F" w14:textId="77777777"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14:paraId="1C191D8D" w14:textId="77777777"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Imágenes de</w:t>
      </w:r>
      <w:r w:rsidR="001656BF">
        <w:rPr>
          <w:lang w:val="es-ES"/>
        </w:rPr>
        <w:t xml:space="preserve"> la actuación RSC</w:t>
      </w:r>
      <w:r>
        <w:rPr>
          <w:lang w:val="es-ES"/>
        </w:rPr>
        <w:t xml:space="preserve">. </w:t>
      </w:r>
      <w:r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Pr="004E7F87">
        <w:rPr>
          <w:b/>
          <w:lang w:val="es-ES"/>
        </w:rPr>
        <w:t>.</w:t>
      </w:r>
    </w:p>
    <w:p w14:paraId="0A8F74C8" w14:textId="77777777" w:rsidR="0017733C" w:rsidRDefault="0017733C" w:rsidP="00797737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14:paraId="3C7FC5DE" w14:textId="77777777" w:rsidR="0017733C" w:rsidRPr="0017733C" w:rsidRDefault="0017733C" w:rsidP="00797737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>.</w:t>
      </w:r>
    </w:p>
    <w:p w14:paraId="0CD6ABBF" w14:textId="77777777" w:rsidR="00797737" w:rsidRPr="00221E73" w:rsidRDefault="00797737" w:rsidP="00797737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INFORMACIÓN BÁSICA SOBRE EL TRATAMIENTO DE DATOS PERSONALES</w:t>
      </w:r>
    </w:p>
    <w:p w14:paraId="2287668D" w14:textId="77777777" w:rsidR="00797737" w:rsidRDefault="00797737" w:rsidP="00797737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 xml:space="preserve">: CaixaBank, S.A., con NIF A-08663619 y domicilio en C/Pintor Sorolla, 2-4 Valencia. También puede contactar con el Delegado de Protección de Datos en la dirección </w:t>
      </w:r>
      <w:hyperlink r:id="rId9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14:paraId="3F75F07C" w14:textId="77777777" w:rsidR="00797737" w:rsidRDefault="00797737" w:rsidP="00797737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gestionar la entrega de premios.</w:t>
      </w:r>
    </w:p>
    <w:p w14:paraId="2A97A6E8" w14:textId="77777777" w:rsidR="00797737" w:rsidRDefault="00797737" w:rsidP="00797737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>
        <w:rPr>
          <w:lang w:val="es-ES"/>
        </w:rPr>
        <w:t>: consentimiento del interesado.</w:t>
      </w:r>
    </w:p>
    <w:p w14:paraId="16EACE4D" w14:textId="77777777" w:rsidR="00797737" w:rsidRDefault="00797737" w:rsidP="00797737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14:paraId="48F92668" w14:textId="77777777" w:rsidR="00797737" w:rsidRDefault="00797737" w:rsidP="00797737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 acceder, rectificar y suprimir sus datos, así como el resto de derechos recogidos en la normativa.</w:t>
      </w:r>
    </w:p>
    <w:p w14:paraId="194333BC" w14:textId="77777777" w:rsidR="00797737" w:rsidRDefault="00797737" w:rsidP="00797737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14:paraId="42245F81" w14:textId="77777777" w:rsidR="00797737" w:rsidRPr="00A8675A" w:rsidRDefault="00797737" w:rsidP="00797737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14:paraId="0870B826" w14:textId="77777777" w:rsidR="00797737" w:rsidRDefault="00797737" w:rsidP="00797737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Bases Legales del concurso adjuntas a este documento, incluido el tratamiento de sus datos personales. </w:t>
      </w:r>
    </w:p>
    <w:p w14:paraId="67554CF0" w14:textId="77777777" w:rsidR="00797737" w:rsidRDefault="00797737" w:rsidP="00797737">
      <w:pPr>
        <w:jc w:val="center"/>
        <w:rPr>
          <w:lang w:val="es-ES"/>
        </w:rPr>
      </w:pPr>
    </w:p>
    <w:p w14:paraId="4E7589CC" w14:textId="77777777" w:rsidR="004C1133" w:rsidRPr="004C1133" w:rsidRDefault="00797737" w:rsidP="00797737">
      <w:pPr>
        <w:jc w:val="center"/>
        <w:rPr>
          <w:lang w:val="es-ES"/>
        </w:rPr>
      </w:pPr>
      <w:r>
        <w:rPr>
          <w:lang w:val="es-ES"/>
        </w:rPr>
        <w:t>Fdo.:</w:t>
      </w:r>
    </w:p>
    <w:p w14:paraId="0E34458F" w14:textId="77777777" w:rsidR="00797737" w:rsidRDefault="00797737">
      <w:p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br w:type="page"/>
      </w:r>
    </w:p>
    <w:p w14:paraId="065D2863" w14:textId="77777777"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14:paraId="3EE32299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14:paraId="2AB3301C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14:paraId="3749648F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14:paraId="15A3993E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14:paraId="403AAA74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14:paraId="25A9F032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14:paraId="03706FA8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14:paraId="0B782A12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14:paraId="1BF2A432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14:paraId="4691D9B8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14:paraId="645A5397" w14:textId="77777777"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14:paraId="7845A956" w14:textId="77777777"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14:paraId="237E2E26" w14:textId="77777777"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14:paraId="3ABD1C7B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03FA68C3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3891BEA8" w14:textId="77777777"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>DATOS</w:t>
      </w:r>
      <w:r w:rsidR="001656BF">
        <w:rPr>
          <w:b/>
          <w:color w:val="0070C0"/>
          <w:sz w:val="22"/>
          <w:szCs w:val="22"/>
          <w:u w:val="single"/>
          <w:lang w:val="es-ES"/>
        </w:rPr>
        <w:t xml:space="preserve"> DEL PROGRAMA RSC, PROYECTO U HOTEL</w:t>
      </w:r>
    </w:p>
    <w:p w14:paraId="4A4C0740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Nombre</w:t>
      </w:r>
      <w:r w:rsidR="001656BF">
        <w:rPr>
          <w:i/>
          <w:color w:val="404040" w:themeColor="text1" w:themeTint="BF"/>
          <w:sz w:val="22"/>
          <w:szCs w:val="22"/>
          <w:lang w:val="es-ES"/>
        </w:rPr>
        <w:t>:</w:t>
      </w:r>
    </w:p>
    <w:p w14:paraId="61BF0262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77CB4529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</w:t>
      </w:r>
      <w:r w:rsidR="001656BF">
        <w:rPr>
          <w:i/>
          <w:color w:val="404040" w:themeColor="text1" w:themeTint="BF"/>
          <w:sz w:val="22"/>
          <w:szCs w:val="22"/>
          <w:lang w:val="es-ES"/>
        </w:rPr>
        <w:t>:</w:t>
      </w:r>
    </w:p>
    <w:p w14:paraId="4C2934BF" w14:textId="77777777" w:rsidR="00831C38" w:rsidRDefault="00831C38" w:rsidP="00831C38">
      <w:pPr>
        <w:spacing w:after="0"/>
        <w:rPr>
          <w:sz w:val="22"/>
          <w:szCs w:val="22"/>
          <w:lang w:val="es-ES"/>
        </w:rPr>
      </w:pPr>
    </w:p>
    <w:p w14:paraId="63D97128" w14:textId="77777777" w:rsidR="00F67FF7" w:rsidRDefault="00F67FF7" w:rsidP="00831C38">
      <w:pPr>
        <w:spacing w:after="0"/>
        <w:rPr>
          <w:sz w:val="22"/>
          <w:szCs w:val="22"/>
          <w:lang w:val="es-ES"/>
        </w:rPr>
      </w:pPr>
    </w:p>
    <w:p w14:paraId="27D6E958" w14:textId="77777777"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735D84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14:paraId="7AC29853" w14:textId="77777777" w:rsidR="00223776" w:rsidRPr="004C1133" w:rsidRDefault="00223776" w:rsidP="00223776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165AB3AC" w14:textId="77777777"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Posicionamiento respecto a la competencia (ej. valoraciones de clientes, certificados AENOR,…)</w:t>
      </w:r>
    </w:p>
    <w:p w14:paraId="30AB895A" w14:textId="77777777" w:rsidR="00223776" w:rsidRPr="00FD6057" w:rsidRDefault="00223776" w:rsidP="00223776">
      <w:pPr>
        <w:ind w:left="1494"/>
        <w:contextualSpacing/>
        <w:rPr>
          <w:rFonts w:eastAsiaTheme="minorHAnsi"/>
          <w:lang w:val="es-ES" w:bidi="ar-SA"/>
        </w:rPr>
      </w:pPr>
    </w:p>
    <w:p w14:paraId="3FC1208E" w14:textId="77777777"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14:paraId="6F0ABFC6" w14:textId="77777777" w:rsidR="00223776" w:rsidRPr="00FD6057" w:rsidRDefault="00223776" w:rsidP="00223776">
      <w:pPr>
        <w:ind w:left="720"/>
        <w:contextualSpacing/>
        <w:jc w:val="left"/>
        <w:rPr>
          <w:rFonts w:eastAsiaTheme="minorHAnsi"/>
          <w:lang w:val="es-ES" w:bidi="ar-SA"/>
        </w:rPr>
      </w:pPr>
    </w:p>
    <w:p w14:paraId="0A6C071E" w14:textId="77777777"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Generación de puestos de trabajo. Impacto social de la contratación (ej. parados larga duración, jóvenes menores de 30 años, personas con riesgo de exclusión, subvenciones obtenidas,…)</w:t>
      </w:r>
    </w:p>
    <w:p w14:paraId="6D59CADC" w14:textId="77777777" w:rsidR="00223776" w:rsidRPr="00FD6057" w:rsidRDefault="00223776" w:rsidP="00223776">
      <w:pPr>
        <w:ind w:left="720"/>
        <w:contextualSpacing/>
        <w:rPr>
          <w:rFonts w:eastAsiaTheme="minorHAnsi"/>
          <w:lang w:val="es-ES" w:bidi="ar-SA"/>
        </w:rPr>
      </w:pPr>
    </w:p>
    <w:p w14:paraId="28C84645" w14:textId="77777777"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Innovación </w:t>
      </w:r>
      <w:r>
        <w:rPr>
          <w:rFonts w:eastAsiaTheme="minorHAnsi"/>
          <w:lang w:val="es-ES" w:bidi="ar-SA"/>
        </w:rPr>
        <w:t>tecnológica, s</w:t>
      </w:r>
      <w:r w:rsidRPr="00FD6057">
        <w:rPr>
          <w:rFonts w:eastAsiaTheme="minorHAnsi"/>
          <w:lang w:val="es-ES" w:bidi="ar-SA"/>
        </w:rPr>
        <w:t>er pionero en un nuevo concepto de hotel</w:t>
      </w:r>
      <w:r>
        <w:rPr>
          <w:rFonts w:eastAsiaTheme="minorHAnsi"/>
          <w:lang w:val="es-ES" w:bidi="ar-SA"/>
        </w:rPr>
        <w:t xml:space="preserve"> o de alojamiento, digitalización de procesos, inteligencia artificial, modelo de gestión innovador, etc. Todo ello con impacto en la mejora de la experiencia cliente.</w:t>
      </w:r>
    </w:p>
    <w:p w14:paraId="263C91B8" w14:textId="77777777" w:rsidR="00223776" w:rsidRPr="00FD6057" w:rsidRDefault="00223776" w:rsidP="00223776">
      <w:pPr>
        <w:ind w:left="1494"/>
        <w:contextualSpacing/>
        <w:rPr>
          <w:rFonts w:eastAsiaTheme="minorHAnsi"/>
          <w:lang w:val="es-ES" w:bidi="ar-SA"/>
        </w:rPr>
      </w:pPr>
    </w:p>
    <w:p w14:paraId="7CAF12B6" w14:textId="77777777"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energética.</w:t>
      </w:r>
    </w:p>
    <w:p w14:paraId="636DCC46" w14:textId="77777777" w:rsidR="00223776" w:rsidRPr="00FD6057" w:rsidRDefault="00223776" w:rsidP="00166D68">
      <w:pPr>
        <w:contextualSpacing/>
        <w:jc w:val="left"/>
        <w:rPr>
          <w:rFonts w:eastAsiaTheme="minorHAnsi"/>
          <w:lang w:val="es-ES" w:bidi="ar-SA"/>
        </w:rPr>
      </w:pPr>
    </w:p>
    <w:p w14:paraId="06427286" w14:textId="77777777" w:rsidR="00223776" w:rsidRDefault="00223776" w:rsidP="00223776">
      <w:pPr>
        <w:contextualSpacing/>
        <w:jc w:val="left"/>
        <w:rPr>
          <w:rFonts w:eastAsiaTheme="minorHAnsi"/>
          <w:lang w:val="es-ES" w:bidi="ar-SA"/>
        </w:rPr>
      </w:pPr>
    </w:p>
    <w:p w14:paraId="3E303108" w14:textId="77777777" w:rsidR="008E506C" w:rsidRPr="00FD6057" w:rsidRDefault="008E506C" w:rsidP="00223776">
      <w:pPr>
        <w:contextualSpacing/>
        <w:jc w:val="left"/>
        <w:rPr>
          <w:rFonts w:eastAsiaTheme="minorHAnsi"/>
          <w:lang w:val="es-ES" w:bidi="ar-SA"/>
        </w:rPr>
      </w:pPr>
    </w:p>
    <w:p w14:paraId="4547FB15" w14:textId="77777777"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lastRenderedPageBreak/>
        <w:t>DOCUMENTACIÓN GRÁFICA (mínimo 5 fotos y máximo 15)</w:t>
      </w:r>
    </w:p>
    <w:p w14:paraId="75783715" w14:textId="77777777"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1FE61465" w14:textId="77777777"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F48BE" w14:textId="77777777" w:rsidR="0046309B" w:rsidRDefault="0046309B" w:rsidP="0046309B">
      <w:pPr>
        <w:spacing w:after="0" w:line="240" w:lineRule="auto"/>
      </w:pPr>
      <w:r>
        <w:separator/>
      </w:r>
    </w:p>
  </w:endnote>
  <w:endnote w:type="continuationSeparator" w:id="0">
    <w:p w14:paraId="01BCC69E" w14:textId="77777777" w:rsidR="0046309B" w:rsidRDefault="0046309B" w:rsidP="004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AFFF" w14:textId="77777777" w:rsidR="0046309B" w:rsidRDefault="0046309B" w:rsidP="0046309B">
      <w:pPr>
        <w:spacing w:after="0" w:line="240" w:lineRule="auto"/>
      </w:pPr>
      <w:r>
        <w:separator/>
      </w:r>
    </w:p>
  </w:footnote>
  <w:footnote w:type="continuationSeparator" w:id="0">
    <w:p w14:paraId="5F9F1AF7" w14:textId="77777777" w:rsidR="0046309B" w:rsidRDefault="0046309B" w:rsidP="0046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 VICENTE ALONSO GONZALEZ">
    <w15:presenceInfo w15:providerId="AD" w15:userId="S-1-5-21-959469044-440081213-4547331-158304"/>
  </w15:person>
  <w15:person w15:author="MARCOS OLIVAN CORTES">
    <w15:presenceInfo w15:providerId="AD" w15:userId="S::U0115775@lacaixa.es::e465649b-0b68-45dc-9a2a-28cbea6df6ff"/>
  </w15:person>
  <w15:person w15:author="DIEGO VICENTE HERNANDEZ ESTEVA">
    <w15:presenceInfo w15:providerId="AD" w15:userId="S-1-5-21-959469044-440081213-4547331-152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8"/>
    <w:rsid w:val="000F345D"/>
    <w:rsid w:val="00117B39"/>
    <w:rsid w:val="001656BF"/>
    <w:rsid w:val="00166D68"/>
    <w:rsid w:val="0017733C"/>
    <w:rsid w:val="00223776"/>
    <w:rsid w:val="002C3A45"/>
    <w:rsid w:val="003209D3"/>
    <w:rsid w:val="00374B08"/>
    <w:rsid w:val="003A2185"/>
    <w:rsid w:val="003E482A"/>
    <w:rsid w:val="003F532B"/>
    <w:rsid w:val="0046309B"/>
    <w:rsid w:val="004C1133"/>
    <w:rsid w:val="004E7F87"/>
    <w:rsid w:val="00590253"/>
    <w:rsid w:val="005E2415"/>
    <w:rsid w:val="006E7635"/>
    <w:rsid w:val="00735D84"/>
    <w:rsid w:val="00797737"/>
    <w:rsid w:val="00831C38"/>
    <w:rsid w:val="0085270C"/>
    <w:rsid w:val="00852DB4"/>
    <w:rsid w:val="00877097"/>
    <w:rsid w:val="008E506C"/>
    <w:rsid w:val="009219F0"/>
    <w:rsid w:val="00941ED0"/>
    <w:rsid w:val="009B5D5B"/>
    <w:rsid w:val="009E61D8"/>
    <w:rsid w:val="00A8675A"/>
    <w:rsid w:val="00AB1EFB"/>
    <w:rsid w:val="00B37886"/>
    <w:rsid w:val="00B76CB3"/>
    <w:rsid w:val="00BD2982"/>
    <w:rsid w:val="00C03F72"/>
    <w:rsid w:val="00C8036A"/>
    <w:rsid w:val="00C93AEB"/>
    <w:rsid w:val="00E03BBB"/>
    <w:rsid w:val="00E31942"/>
    <w:rsid w:val="00F42098"/>
    <w:rsid w:val="00F67FF7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5D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E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797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E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79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aixabank.com/delegadoprotecciondedatos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476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Arisalia</cp:lastModifiedBy>
  <cp:revision>4</cp:revision>
  <cp:lastPrinted>2017-09-26T08:01:00Z</cp:lastPrinted>
  <dcterms:created xsi:type="dcterms:W3CDTF">2022-11-04T10:44:00Z</dcterms:created>
  <dcterms:modified xsi:type="dcterms:W3CDTF">2022-11-04T12:35:00Z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2022-10-24T10:23:49Z</vt:lpwstr>
  </property>
  <property fmtid="{D5CDD505-2E9C-101B-9397-08002B2CF9AE}" pid="5" name="MSIP_Label_c2c11c9e-624c-4a75-9f78-0989052ff6ea_Method">
    <vt:lpwstr>Standard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bf9ec08e-5258-49a2-90c0-bae2389a0ed8</vt:lpwstr>
  </property>
  <property fmtid="{D5CDD505-2E9C-101B-9397-08002B2CF9AE}" pid="9" name="MSIP_Label_c2c11c9e-624c-4a75-9f78-0989052ff6ea_ContentBits">
    <vt:lpwstr>0</vt:lpwstr>
  </property>
</Properties>
</file>